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E99AF" w14:textId="77777777" w:rsidR="006D1F99" w:rsidRDefault="006D1F99" w:rsidP="006D1F99">
      <w:pPr>
        <w:pStyle w:val="NoSpacing"/>
      </w:pPr>
      <w:r>
        <w:rPr>
          <w:u w:val="single"/>
        </w:rPr>
        <w:t>Robert KELSALE</w:t>
      </w:r>
      <w:r>
        <w:t xml:space="preserve">     (fl.1483)</w:t>
      </w:r>
    </w:p>
    <w:p w14:paraId="6D6A935B" w14:textId="77777777" w:rsidR="006D1F99" w:rsidRDefault="006D1F99" w:rsidP="006D1F99">
      <w:pPr>
        <w:pStyle w:val="NoSpacing"/>
      </w:pPr>
      <w:r>
        <w:t>of London. King’s valet.</w:t>
      </w:r>
    </w:p>
    <w:p w14:paraId="2CA40086" w14:textId="77777777" w:rsidR="006D1F99" w:rsidRDefault="006D1F99" w:rsidP="006D1F99">
      <w:pPr>
        <w:pStyle w:val="NoSpacing"/>
      </w:pPr>
    </w:p>
    <w:p w14:paraId="2AB4CEE7" w14:textId="77777777" w:rsidR="006D1F99" w:rsidRDefault="006D1F99" w:rsidP="006D1F99">
      <w:pPr>
        <w:pStyle w:val="NoSpacing"/>
      </w:pPr>
    </w:p>
    <w:p w14:paraId="75722C90" w14:textId="77777777" w:rsidR="006D1F99" w:rsidRDefault="006D1F99" w:rsidP="006D1F99">
      <w:pPr>
        <w:pStyle w:val="NoSpacing"/>
      </w:pPr>
      <w:r>
        <w:tab/>
        <w:t>1483</w:t>
      </w:r>
      <w:r>
        <w:tab/>
        <w:t>William Rollesley of London(q.v.) brought a plaint of debt against him,</w:t>
      </w:r>
    </w:p>
    <w:p w14:paraId="38247671" w14:textId="77777777" w:rsidR="006D1F99" w:rsidRDefault="006D1F99" w:rsidP="006D1F99">
      <w:pPr>
        <w:pStyle w:val="NoSpacing"/>
      </w:pPr>
      <w:r>
        <w:tab/>
      </w:r>
      <w:r>
        <w:tab/>
        <w:t>Robert Bocher of Shaftesbury(q.v.) and John Sampson of Horsmonden(q.v.).</w:t>
      </w:r>
    </w:p>
    <w:p w14:paraId="69E096B4" w14:textId="77777777" w:rsidR="006D1F99" w:rsidRDefault="006D1F99" w:rsidP="006D1F99">
      <w:pPr>
        <w:pStyle w:val="NoSpacing"/>
        <w:ind w:left="720" w:hanging="720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74DC31F1" w14:textId="77777777" w:rsidR="003A1393" w:rsidRDefault="003A1393" w:rsidP="003A1393">
      <w:pPr>
        <w:pStyle w:val="NoSpacing"/>
        <w:jc w:val="both"/>
      </w:pPr>
      <w:r>
        <w:tab/>
        <w:t>1483</w:t>
      </w:r>
      <w:r>
        <w:tab/>
        <w:t>William Rollesley of London, mercer(q.v.), brought a plaint of debt against</w:t>
      </w:r>
    </w:p>
    <w:p w14:paraId="3E74F3D2" w14:textId="77777777" w:rsidR="003A1393" w:rsidRDefault="003A1393" w:rsidP="003A1393">
      <w:pPr>
        <w:pStyle w:val="NoSpacing"/>
        <w:jc w:val="both"/>
      </w:pPr>
      <w:r>
        <w:tab/>
      </w:r>
      <w:r>
        <w:tab/>
        <w:t>him and three others.</w:t>
      </w:r>
    </w:p>
    <w:p w14:paraId="27BA9023" w14:textId="77777777" w:rsidR="003A1393" w:rsidRDefault="003A1393" w:rsidP="003A1393">
      <w:pPr>
        <w:pStyle w:val="NoSpacing"/>
        <w:jc w:val="both"/>
      </w:pPr>
      <w:r>
        <w:tab/>
      </w:r>
      <w:r>
        <w:tab/>
        <w:t xml:space="preserve">( </w:t>
      </w:r>
      <w:hyperlink r:id="rId7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3AE8178C" w14:textId="77777777" w:rsidR="003A1393" w:rsidRDefault="003A1393" w:rsidP="006D1F99">
      <w:pPr>
        <w:pStyle w:val="NoSpacing"/>
        <w:ind w:left="720" w:hanging="720"/>
      </w:pPr>
    </w:p>
    <w:p w14:paraId="6802666F" w14:textId="77777777" w:rsidR="006D1F99" w:rsidRDefault="006D1F99" w:rsidP="006D1F99">
      <w:pPr>
        <w:pStyle w:val="NoSpacing"/>
        <w:ind w:left="720" w:hanging="720"/>
      </w:pPr>
    </w:p>
    <w:p w14:paraId="3F209182" w14:textId="77777777" w:rsidR="006D1F99" w:rsidRDefault="006D1F99" w:rsidP="006D1F99">
      <w:pPr>
        <w:pStyle w:val="NoSpacing"/>
        <w:ind w:left="720" w:hanging="720"/>
      </w:pPr>
    </w:p>
    <w:p w14:paraId="5F7AF241" w14:textId="77777777" w:rsidR="006D1F99" w:rsidRDefault="006D1F99" w:rsidP="006D1F99">
      <w:pPr>
        <w:pStyle w:val="NoSpacing"/>
      </w:pPr>
      <w:r>
        <w:t>2 January 2015</w:t>
      </w:r>
    </w:p>
    <w:p w14:paraId="51E1B9EF" w14:textId="3EE2C17C" w:rsidR="003A1393" w:rsidRDefault="003A1393" w:rsidP="006D1F99">
      <w:pPr>
        <w:pStyle w:val="NoSpacing"/>
      </w:pPr>
      <w:r>
        <w:t>29 November 2024</w:t>
      </w:r>
    </w:p>
    <w:p w14:paraId="0AAC9324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1F0E6" w14:textId="77777777" w:rsidR="006D1F99" w:rsidRDefault="006D1F99" w:rsidP="00920DE3">
      <w:pPr>
        <w:spacing w:after="0" w:line="240" w:lineRule="auto"/>
      </w:pPr>
      <w:r>
        <w:separator/>
      </w:r>
    </w:p>
  </w:endnote>
  <w:endnote w:type="continuationSeparator" w:id="0">
    <w:p w14:paraId="380636DE" w14:textId="77777777" w:rsidR="006D1F99" w:rsidRDefault="006D1F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611FE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1D91F" w14:textId="77777777" w:rsidR="00C009D8" w:rsidRPr="00C009D8" w:rsidRDefault="00C009D8">
    <w:pPr>
      <w:pStyle w:val="Footer"/>
    </w:pPr>
    <w:r>
      <w:t>Copyright I.S.Rogers 9 August 2013</w:t>
    </w:r>
  </w:p>
  <w:p w14:paraId="6373687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3929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E7327" w14:textId="77777777" w:rsidR="006D1F99" w:rsidRDefault="006D1F99" w:rsidP="00920DE3">
      <w:pPr>
        <w:spacing w:after="0" w:line="240" w:lineRule="auto"/>
      </w:pPr>
      <w:r>
        <w:separator/>
      </w:r>
    </w:p>
  </w:footnote>
  <w:footnote w:type="continuationSeparator" w:id="0">
    <w:p w14:paraId="2406357C" w14:textId="77777777" w:rsidR="006D1F99" w:rsidRDefault="006D1F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1CFC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F20A4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296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F99"/>
    <w:rsid w:val="00120749"/>
    <w:rsid w:val="003A1393"/>
    <w:rsid w:val="00624CAE"/>
    <w:rsid w:val="00625C2A"/>
    <w:rsid w:val="006D1F9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7463A"/>
  <w15:docId w15:val="{07509F3A-1393-492B-80D0-9874772E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D1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2015-01-09T21:17:00Z</dcterms:created>
  <dcterms:modified xsi:type="dcterms:W3CDTF">2024-11-29T09:12:00Z</dcterms:modified>
</cp:coreProperties>
</file>